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DF" w:rsidRDefault="005822DF" w:rsidP="005822DF">
      <w:pPr>
        <w:spacing w:after="19" w:line="259" w:lineRule="auto"/>
        <w:ind w:right="12"/>
        <w:jc w:val="right"/>
      </w:pPr>
      <w:r>
        <w:t xml:space="preserve">Приложение №1 к приказу директора МБОУ «СОШ № </w:t>
      </w:r>
      <w:r w:rsidR="005B1238">
        <w:t>49</w:t>
      </w:r>
      <w:r>
        <w:t xml:space="preserve">» г. Грозного  </w:t>
      </w:r>
    </w:p>
    <w:p w:rsidR="005822DF" w:rsidRDefault="005822DF" w:rsidP="005822DF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</w:p>
    <w:p w:rsidR="005822DF" w:rsidRDefault="005822DF" w:rsidP="005822DF">
      <w:pPr>
        <w:spacing w:after="0" w:line="259" w:lineRule="auto"/>
        <w:ind w:left="855" w:right="468" w:firstLine="0"/>
        <w:jc w:val="center"/>
      </w:pPr>
      <w:r>
        <w:rPr>
          <w:b/>
          <w:sz w:val="22"/>
        </w:rPr>
        <w:t xml:space="preserve">ПЛАН МЕТОДИЧЕСКОЙ РАБОТЫ, ОБЕСПЕЧИВАЮЩЕЙ СОПРОВОЖДЕНИЕ ПОЭТАПНОГО ПЕРЕХОДА НА ОБУЧЕНИЕ </w:t>
      </w:r>
      <w:proofErr w:type="gramStart"/>
      <w:r>
        <w:rPr>
          <w:b/>
          <w:sz w:val="22"/>
        </w:rPr>
        <w:t>ПО</w:t>
      </w:r>
      <w:proofErr w:type="gramEnd"/>
      <w:r>
        <w:rPr>
          <w:b/>
          <w:sz w:val="22"/>
        </w:rPr>
        <w:t xml:space="preserve"> ОБНОВЛЕННЫМ ФГОС НОО И ФГОС ООО НА 2022 ГОД  </w:t>
      </w:r>
    </w:p>
    <w:tbl>
      <w:tblPr>
        <w:tblStyle w:val="TableGrid"/>
        <w:tblW w:w="15184" w:type="dxa"/>
        <w:tblInd w:w="-106" w:type="dxa"/>
        <w:tblCellMar>
          <w:top w:w="4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33"/>
        <w:gridCol w:w="5216"/>
        <w:gridCol w:w="1702"/>
        <w:gridCol w:w="2835"/>
        <w:gridCol w:w="4898"/>
      </w:tblGrid>
      <w:tr w:rsidR="005822DF" w:rsidTr="00C96EC7">
        <w:trPr>
          <w:trHeight w:val="4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14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5822DF" w:rsidRDefault="005822DF" w:rsidP="00C96EC7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Мероприятия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Сроки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Ответственные 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Контрольные показатели исполнения плана </w:t>
            </w:r>
          </w:p>
        </w:tc>
      </w:tr>
      <w:tr w:rsidR="005822DF" w:rsidTr="00C96EC7">
        <w:trPr>
          <w:trHeight w:val="2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5822DF" w:rsidRDefault="005822DF" w:rsidP="00C96E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5822DF" w:rsidRDefault="005822DF" w:rsidP="00C96EC7">
            <w:pPr>
              <w:spacing w:after="0" w:line="259" w:lineRule="auto"/>
              <w:ind w:left="0" w:right="584" w:firstLine="0"/>
              <w:jc w:val="center"/>
            </w:pPr>
            <w:r>
              <w:rPr>
                <w:b/>
                <w:sz w:val="22"/>
              </w:rPr>
              <w:t xml:space="preserve">ОРГАНИЗАЦИОННО-МЕТОДИЧЕСКОЕ ОБЕСПЕЧЕНИЕ </w:t>
            </w:r>
          </w:p>
        </w:tc>
      </w:tr>
      <w:tr w:rsidR="005822DF" w:rsidTr="00C96EC7">
        <w:trPr>
          <w:trHeight w:val="127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0" w:lineRule="auto"/>
              <w:ind w:left="108" w:firstLine="0"/>
              <w:jc w:val="left"/>
            </w:pPr>
            <w:r>
              <w:rPr>
                <w:sz w:val="22"/>
              </w:rPr>
              <w:t xml:space="preserve">Создание условий для повышения квалификации педагогов и членов администрации школы по вопросам </w:t>
            </w:r>
            <w:proofErr w:type="gramStart"/>
            <w:r>
              <w:rPr>
                <w:sz w:val="22"/>
              </w:rPr>
              <w:t>внедрения и реализации</w:t>
            </w:r>
            <w:proofErr w:type="gramEnd"/>
            <w:r>
              <w:rPr>
                <w:sz w:val="22"/>
              </w:rPr>
              <w:t xml:space="preserve"> обновленных ФГОС НОО и ФГОС ООО  </w:t>
            </w:r>
          </w:p>
          <w:p w:rsidR="005822DF" w:rsidRDefault="005822DF" w:rsidP="00C96EC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B1238" w:rsidP="00C96EC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Эскаева</w:t>
            </w:r>
            <w:proofErr w:type="spellEnd"/>
            <w:r>
              <w:rPr>
                <w:sz w:val="22"/>
              </w:rPr>
              <w:t xml:space="preserve"> М.С.</w:t>
            </w:r>
            <w:r w:rsidR="005822DF">
              <w:rPr>
                <w:sz w:val="22"/>
              </w:rPr>
              <w:t xml:space="preserve">. заместитель директора по НМР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Формирование списка учителей, планирующих реализацию ФГОС НОО и ФГОС ООО в 1-5 классах с 01.09.2022 года, подлежащих обязательному прохождению курсов повышения квалификации по обновленным ФГОС </w:t>
            </w:r>
          </w:p>
        </w:tc>
      </w:tr>
      <w:tr w:rsidR="005822DF" w:rsidTr="00C96EC7">
        <w:trPr>
          <w:trHeight w:val="20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36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Выбор УМК: </w:t>
            </w:r>
          </w:p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классы: для реализации ФГОС НОО; </w:t>
            </w:r>
          </w:p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5 классы для реализации ФГОС ООО; </w:t>
            </w:r>
          </w:p>
          <w:p w:rsidR="005822DF" w:rsidRDefault="005822DF" w:rsidP="00C96EC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Апрель –май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D80627" w:rsidP="00C96EC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Ибрагимова Л.В.</w:t>
            </w:r>
            <w:r w:rsidR="005822DF">
              <w:rPr>
                <w:sz w:val="22"/>
              </w:rPr>
              <w:t xml:space="preserve"> заместитель директора по УР НШ,</w:t>
            </w:r>
          </w:p>
          <w:p w:rsidR="005822DF" w:rsidRDefault="005822DF" w:rsidP="00C96EC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5822DF" w:rsidRDefault="00D80627" w:rsidP="00C96EC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Эскаева</w:t>
            </w:r>
            <w:proofErr w:type="spellEnd"/>
            <w:r>
              <w:rPr>
                <w:sz w:val="22"/>
              </w:rPr>
              <w:t xml:space="preserve"> М.С.</w:t>
            </w:r>
            <w:r w:rsidR="005822DF">
              <w:rPr>
                <w:sz w:val="22"/>
              </w:rPr>
              <w:t xml:space="preserve"> заместитель директора по НМР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127E1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Проект приказа «Об утверждении списка учебников и учебных пособий для использования при реализации основных образовательных программ начального общего, основного общего, среднего общего образования в Муниципальном бюджетном общеобразовательном учреждении «МБОУ №</w:t>
            </w:r>
            <w:r w:rsidR="00127E1C">
              <w:rPr>
                <w:sz w:val="22"/>
              </w:rPr>
              <w:t>49</w:t>
            </w:r>
            <w:bookmarkStart w:id="0" w:name="_GoBack"/>
            <w:bookmarkEnd w:id="0"/>
            <w:r>
              <w:rPr>
                <w:sz w:val="22"/>
              </w:rPr>
              <w:t xml:space="preserve">» на 2022/2023 учебный год» </w:t>
            </w:r>
          </w:p>
        </w:tc>
      </w:tr>
      <w:tr w:rsidR="005822DF" w:rsidTr="00C96EC7">
        <w:trPr>
          <w:trHeight w:val="8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3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Утверждение ООП: </w:t>
            </w:r>
          </w:p>
          <w:p w:rsidR="005822DF" w:rsidRDefault="005822DF" w:rsidP="00C96EC7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НОО по ФГОС НОО </w:t>
            </w:r>
          </w:p>
          <w:p w:rsidR="005822DF" w:rsidRDefault="005822DF" w:rsidP="00C96EC7">
            <w:pPr>
              <w:spacing w:after="0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 xml:space="preserve"> </w:t>
            </w:r>
            <w:r>
              <w:rPr>
                <w:sz w:val="22"/>
              </w:rPr>
              <w:t xml:space="preserve">ООО по ФГОС ООО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Май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D80627" w:rsidP="00C96EC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Эльмурзаева</w:t>
            </w:r>
            <w:proofErr w:type="spellEnd"/>
            <w:r>
              <w:rPr>
                <w:sz w:val="22"/>
              </w:rPr>
              <w:t xml:space="preserve"> Т.М.</w:t>
            </w:r>
            <w:r w:rsidR="005822DF">
              <w:rPr>
                <w:sz w:val="22"/>
              </w:rPr>
              <w:t xml:space="preserve"> заместитель директора по КО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1" w:line="256" w:lineRule="auto"/>
              <w:ind w:left="142" w:right="1244" w:hanging="142"/>
              <w:jc w:val="left"/>
            </w:pPr>
            <w:r>
              <w:rPr>
                <w:sz w:val="22"/>
              </w:rPr>
              <w:t xml:space="preserve">Проект приказов об утверждении: ООП НОО по ФГОС НОО; </w:t>
            </w:r>
          </w:p>
          <w:p w:rsidR="005822DF" w:rsidRDefault="005822DF" w:rsidP="00C96EC7">
            <w:pPr>
              <w:spacing w:after="0" w:line="259" w:lineRule="auto"/>
              <w:ind w:left="142" w:firstLine="0"/>
              <w:jc w:val="left"/>
            </w:pPr>
            <w:r>
              <w:rPr>
                <w:sz w:val="22"/>
              </w:rPr>
              <w:t xml:space="preserve">ООП ООО по ФГОС ООО </w:t>
            </w:r>
          </w:p>
        </w:tc>
      </w:tr>
      <w:tr w:rsidR="005822DF" w:rsidTr="00C96EC7">
        <w:trPr>
          <w:trHeight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0" w:firstLine="0"/>
              <w:jc w:val="left"/>
            </w:pPr>
            <w:r>
              <w:t>Консультирование по созданию Рабочих программ по учебным предметам «Алгоритм разработки РП в соответствии с требованиями ФГОС НОО и ФГОС ООО»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Апрель –май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D80627" w:rsidP="00C96EC7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Эскаева</w:t>
            </w:r>
            <w:proofErr w:type="spellEnd"/>
            <w:r>
              <w:rPr>
                <w:sz w:val="22"/>
              </w:rPr>
              <w:t xml:space="preserve"> М.С.</w:t>
            </w:r>
            <w:r w:rsidR="005822DF">
              <w:rPr>
                <w:sz w:val="22"/>
              </w:rPr>
              <w:t xml:space="preserve"> заместитель директора по НМР, </w:t>
            </w:r>
          </w:p>
          <w:p w:rsidR="005822DF" w:rsidRDefault="005822DF" w:rsidP="00C96EC7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Руководители МО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Проекты рабочих программ учителей по всем учебным предметам учебного плана </w:t>
            </w:r>
          </w:p>
        </w:tc>
      </w:tr>
      <w:tr w:rsidR="005822DF" w:rsidTr="00C96EC7">
        <w:trPr>
          <w:trHeight w:val="10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Экспертиза рабочих программ по ФГОС НОО и </w:t>
            </w:r>
          </w:p>
          <w:p w:rsidR="005822DF" w:rsidRDefault="005822DF" w:rsidP="00C96E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ФГОС ООО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До 01.09.2022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D80627" w:rsidP="00C96EC7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ЭскаеваМ.С</w:t>
            </w:r>
            <w:proofErr w:type="spellEnd"/>
            <w:r>
              <w:rPr>
                <w:sz w:val="22"/>
              </w:rPr>
              <w:t>.</w:t>
            </w:r>
            <w:r w:rsidR="005822DF">
              <w:rPr>
                <w:sz w:val="22"/>
              </w:rPr>
              <w:t xml:space="preserve"> заместитель директора по НМР, </w:t>
            </w:r>
          </w:p>
          <w:p w:rsidR="005822DF" w:rsidRDefault="005822DF" w:rsidP="00C96EC7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Руководители МО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14" w:line="279" w:lineRule="auto"/>
              <w:ind w:left="0" w:firstLine="0"/>
              <w:jc w:val="left"/>
            </w:pPr>
            <w:r>
              <w:rPr>
                <w:sz w:val="22"/>
              </w:rPr>
              <w:t xml:space="preserve">Проект приказов об утверждении рабочих программ для реализации: </w:t>
            </w:r>
          </w:p>
          <w:p w:rsidR="005822DF" w:rsidRDefault="005822DF" w:rsidP="00C96EC7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ООП НОО по ФГОС НОО; </w:t>
            </w:r>
          </w:p>
          <w:p w:rsidR="005822DF" w:rsidRDefault="005822DF" w:rsidP="00C96EC7">
            <w:pPr>
              <w:spacing w:after="0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 xml:space="preserve"> </w:t>
            </w:r>
            <w:r>
              <w:rPr>
                <w:sz w:val="22"/>
              </w:rPr>
              <w:t xml:space="preserve">ООП ООО по ФГОС ООО </w:t>
            </w:r>
          </w:p>
        </w:tc>
      </w:tr>
      <w:tr w:rsidR="005822DF" w:rsidTr="00C96EC7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Консультирование педагогов по проблемам реализации ФГОС НОО, ФГОС ООО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Pr="00CD4AF4" w:rsidRDefault="00D80627" w:rsidP="00C96EC7">
            <w:pPr>
              <w:spacing w:after="0"/>
              <w:jc w:val="center"/>
            </w:pPr>
            <w:proofErr w:type="spellStart"/>
            <w:r>
              <w:rPr>
                <w:sz w:val="22"/>
              </w:rPr>
              <w:t>Эскаева</w:t>
            </w:r>
            <w:proofErr w:type="spellEnd"/>
            <w:r>
              <w:rPr>
                <w:sz w:val="22"/>
              </w:rPr>
              <w:t xml:space="preserve"> М.С.</w:t>
            </w:r>
            <w:r w:rsidR="005822DF" w:rsidRPr="00CD4AF4">
              <w:rPr>
                <w:sz w:val="22"/>
              </w:rPr>
              <w:t xml:space="preserve"> заместитель директора по НМР,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Индивидуальные консультации по запросам </w:t>
            </w:r>
          </w:p>
        </w:tc>
      </w:tr>
      <w:tr w:rsidR="005822DF" w:rsidTr="00C96EC7">
        <w:trPr>
          <w:trHeight w:val="10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lastRenderedPageBreak/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3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Заседания педагогических советов: </w:t>
            </w:r>
          </w:p>
          <w:p w:rsidR="005822DF" w:rsidRDefault="005822DF" w:rsidP="00C96EC7">
            <w:pPr>
              <w:spacing w:after="0" w:line="259" w:lineRule="auto"/>
              <w:ind w:left="360" w:hanging="360"/>
            </w:pPr>
            <w:r>
              <w:rPr>
                <w:sz w:val="22"/>
              </w:rPr>
              <w:t xml:space="preserve">Внедрение ФГОС третьего </w:t>
            </w:r>
            <w:proofErr w:type="spellStart"/>
            <w:r>
              <w:rPr>
                <w:sz w:val="22"/>
              </w:rPr>
              <w:t>поколения:сравнительный</w:t>
            </w:r>
            <w:proofErr w:type="spellEnd"/>
            <w:r>
              <w:rPr>
                <w:sz w:val="22"/>
              </w:rPr>
              <w:t xml:space="preserve"> анализ ФГОС – перспективы реализации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75" w:lineRule="auto"/>
              <w:ind w:left="0" w:firstLine="0"/>
              <w:jc w:val="center"/>
            </w:pPr>
            <w:r>
              <w:rPr>
                <w:sz w:val="22"/>
              </w:rPr>
              <w:t xml:space="preserve">Февраль 2022 года </w:t>
            </w:r>
          </w:p>
          <w:p w:rsidR="005822DF" w:rsidRDefault="005822DF" w:rsidP="00C96EC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Апрель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r w:rsidRPr="00CD4AF4">
              <w:rPr>
                <w:sz w:val="22"/>
              </w:rPr>
              <w:t xml:space="preserve">Руководители МО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Протоколы МЗ </w:t>
            </w:r>
          </w:p>
        </w:tc>
      </w:tr>
    </w:tbl>
    <w:p w:rsidR="005822DF" w:rsidRDefault="005822DF" w:rsidP="005822DF">
      <w:pPr>
        <w:spacing w:after="0" w:line="259" w:lineRule="auto"/>
        <w:ind w:left="-1133" w:right="15991" w:firstLine="0"/>
        <w:jc w:val="left"/>
      </w:pPr>
    </w:p>
    <w:tbl>
      <w:tblPr>
        <w:tblStyle w:val="TableGrid"/>
        <w:tblW w:w="15184" w:type="dxa"/>
        <w:tblInd w:w="-106" w:type="dxa"/>
        <w:tblCellMar>
          <w:top w:w="19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216"/>
        <w:gridCol w:w="1702"/>
        <w:gridCol w:w="2835"/>
        <w:gridCol w:w="4898"/>
      </w:tblGrid>
      <w:tr w:rsidR="005822DF" w:rsidTr="00C96EC7">
        <w:trPr>
          <w:trHeight w:val="4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14" w:line="259" w:lineRule="auto"/>
              <w:ind w:left="168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5822DF" w:rsidRDefault="005822DF" w:rsidP="00C96EC7">
            <w:pPr>
              <w:spacing w:after="0" w:line="259" w:lineRule="auto"/>
              <w:ind w:left="13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Мероприятия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Сроки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Ответственные 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Контрольные показатели исполнения плана </w:t>
            </w:r>
          </w:p>
        </w:tc>
      </w:tr>
      <w:tr w:rsidR="005822DF" w:rsidTr="00C96EC7">
        <w:trPr>
          <w:trHeight w:val="5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468" w:hanging="36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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Требования к рабочим программам в соответствии с новыми ФГОС НОО и ФГОС ООО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160" w:line="259" w:lineRule="auto"/>
              <w:ind w:left="0" w:firstLine="0"/>
              <w:jc w:val="left"/>
            </w:pPr>
          </w:p>
        </w:tc>
      </w:tr>
      <w:tr w:rsidR="005822DF" w:rsidTr="00C96EC7">
        <w:trPr>
          <w:trHeight w:val="15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38" w:line="258" w:lineRule="auto"/>
              <w:ind w:left="108" w:firstLine="0"/>
              <w:jc w:val="left"/>
            </w:pPr>
            <w:r>
              <w:rPr>
                <w:sz w:val="22"/>
              </w:rPr>
              <w:t>Проведение собраний «Обновленные ФГОС НОО и ФГОС ООО образования. Перспективы реализации» для родителей (законных представителей):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4 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Май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D80627" w:rsidP="00C96EC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Эльжуркаева</w:t>
            </w:r>
            <w:proofErr w:type="spellEnd"/>
            <w:r>
              <w:rPr>
                <w:sz w:val="22"/>
              </w:rPr>
              <w:t xml:space="preserve"> П.Б.</w:t>
            </w:r>
            <w:r w:rsidR="005822DF">
              <w:rPr>
                <w:sz w:val="22"/>
              </w:rPr>
              <w:t xml:space="preserve"> заместитель директора по ВР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Протоколы родительских собраний </w:t>
            </w:r>
          </w:p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Информация на официальном сайте </w:t>
            </w:r>
          </w:p>
        </w:tc>
      </w:tr>
      <w:tr w:rsidR="005822DF" w:rsidTr="00C96EC7">
        <w:trPr>
          <w:trHeight w:val="51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Организация системы </w:t>
            </w:r>
            <w:proofErr w:type="spellStart"/>
            <w:r>
              <w:rPr>
                <w:sz w:val="22"/>
              </w:rPr>
              <w:t>внутришкольного</w:t>
            </w:r>
            <w:proofErr w:type="spellEnd"/>
            <w:r>
              <w:rPr>
                <w:sz w:val="22"/>
              </w:rPr>
              <w:t xml:space="preserve"> контроля за введением ФГОС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D80627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 xml:space="preserve">Заместитель директора по КО </w:t>
            </w:r>
            <w:proofErr w:type="spellStart"/>
            <w:r w:rsidR="00D80627">
              <w:rPr>
                <w:sz w:val="22"/>
              </w:rPr>
              <w:t>эльмурзаева</w:t>
            </w:r>
            <w:proofErr w:type="spellEnd"/>
            <w:r w:rsidR="00D80627">
              <w:rPr>
                <w:sz w:val="22"/>
              </w:rPr>
              <w:t xml:space="preserve"> Т.М.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Индивидуальные консультации </w:t>
            </w:r>
          </w:p>
        </w:tc>
      </w:tr>
      <w:tr w:rsidR="005822DF" w:rsidTr="00C96EC7">
        <w:trPr>
          <w:trHeight w:val="12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10.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3" w:line="277" w:lineRule="auto"/>
              <w:ind w:left="108" w:firstLine="0"/>
              <w:jc w:val="left"/>
            </w:pPr>
            <w:r>
              <w:rPr>
                <w:sz w:val="22"/>
              </w:rPr>
              <w:t xml:space="preserve">Открытые уроки с целью ознакомления с опытом работы учителей-предметников по формированию </w:t>
            </w:r>
          </w:p>
          <w:p w:rsidR="005822DF" w:rsidRDefault="005822DF" w:rsidP="00C96EC7">
            <w:pPr>
              <w:spacing w:after="0" w:line="259" w:lineRule="auto"/>
              <w:ind w:left="108" w:hanging="118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УУД и функциональной грамотности у обучающихся в соответствии с требованиями ФГОС НОО и ФГОС ООО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МО </w:t>
            </w:r>
          </w:p>
          <w:p w:rsidR="005822DF" w:rsidRDefault="005822DF" w:rsidP="00C96EC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Учителя-предметники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Банк заданий по формированию УУД, функциональной грамотности </w:t>
            </w:r>
          </w:p>
        </w:tc>
      </w:tr>
      <w:tr w:rsidR="005822DF" w:rsidTr="00C96EC7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79" w:lineRule="auto"/>
              <w:ind w:left="-10" w:firstLine="118"/>
              <w:jc w:val="left"/>
              <w:rPr>
                <w:sz w:val="22"/>
              </w:rPr>
            </w:pPr>
            <w:r>
              <w:rPr>
                <w:sz w:val="22"/>
              </w:rPr>
              <w:t>Участие в семинарах (</w:t>
            </w:r>
            <w:proofErr w:type="spellStart"/>
            <w:r>
              <w:rPr>
                <w:sz w:val="22"/>
              </w:rPr>
              <w:t>вебинарах</w:t>
            </w:r>
            <w:proofErr w:type="spellEnd"/>
            <w:r>
              <w:rPr>
                <w:sz w:val="22"/>
              </w:rPr>
              <w:t xml:space="preserve">, совещаниях) </w:t>
            </w:r>
          </w:p>
          <w:p w:rsidR="005822DF" w:rsidRDefault="005822DF" w:rsidP="00C96EC7">
            <w:pPr>
              <w:spacing w:after="0" w:line="279" w:lineRule="auto"/>
              <w:ind w:left="-10" w:firstLine="118"/>
              <w:jc w:val="left"/>
            </w:pPr>
            <w:r>
              <w:rPr>
                <w:sz w:val="22"/>
              </w:rPr>
              <w:t xml:space="preserve">муниципального и регионального уровней по вопросам реализации ФГОС НОО и ФГОС ООО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 xml:space="preserve">Заместители директора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Информация на совещаниях с педагогическими работниками </w:t>
            </w:r>
          </w:p>
        </w:tc>
      </w:tr>
      <w:tr w:rsidR="005822DF" w:rsidTr="00C96EC7">
        <w:trPr>
          <w:trHeight w:val="262"/>
        </w:trPr>
        <w:tc>
          <w:tcPr>
            <w:tcW w:w="15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5822DF" w:rsidRDefault="005822DF" w:rsidP="00C96EC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>ИНФОРМАЦИОННО-МЕТОДИЧЕСКОЕ ОБЕСПЕЧЕНИЕ</w:t>
            </w:r>
            <w:r>
              <w:rPr>
                <w:sz w:val="22"/>
              </w:rPr>
              <w:t xml:space="preserve"> </w:t>
            </w:r>
          </w:p>
        </w:tc>
      </w:tr>
      <w:tr w:rsidR="005822DF" w:rsidTr="00C96EC7">
        <w:trPr>
          <w:trHeight w:val="7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22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Размещение и обновление информационной папки </w:t>
            </w:r>
          </w:p>
          <w:p w:rsidR="005822DF" w:rsidRDefault="005822DF" w:rsidP="00C96EC7">
            <w:pPr>
              <w:spacing w:after="0" w:line="259" w:lineRule="auto"/>
              <w:ind w:left="108" w:hanging="118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«Методическое сопровождение ФГОС НОО и ФГОС ООО».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D80627" w:rsidP="00C96EC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Акуев</w:t>
            </w:r>
            <w:proofErr w:type="spellEnd"/>
            <w:r>
              <w:rPr>
                <w:sz w:val="22"/>
              </w:rPr>
              <w:t xml:space="preserve"> Ч.У.</w:t>
            </w:r>
            <w:r w:rsidR="005822DF">
              <w:rPr>
                <w:sz w:val="22"/>
              </w:rPr>
              <w:t xml:space="preserve"> заместитель директора по ИКТ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 Информация на официальном сайте школы</w:t>
            </w:r>
          </w:p>
        </w:tc>
      </w:tr>
      <w:tr w:rsidR="005822DF" w:rsidTr="00C96EC7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108" w:hanging="118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>Размещение информации по вопросам внедрения и реализации ФГОС на официальном сайте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D80627" w:rsidP="00C96EC7">
            <w:pPr>
              <w:spacing w:after="0" w:line="259" w:lineRule="auto"/>
              <w:ind w:left="12" w:firstLine="0"/>
              <w:jc w:val="center"/>
            </w:pPr>
            <w:proofErr w:type="spellStart"/>
            <w:r>
              <w:rPr>
                <w:sz w:val="22"/>
              </w:rPr>
              <w:t>Акуев</w:t>
            </w:r>
            <w:proofErr w:type="spellEnd"/>
            <w:r>
              <w:rPr>
                <w:sz w:val="22"/>
              </w:rPr>
              <w:t xml:space="preserve"> Ч.У.</w:t>
            </w:r>
            <w:r w:rsidR="005822DF">
              <w:rPr>
                <w:sz w:val="22"/>
              </w:rPr>
              <w:t xml:space="preserve"> заместитель директора по ИКТ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Информация на официальном сайте школы</w:t>
            </w:r>
          </w:p>
        </w:tc>
      </w:tr>
      <w:tr w:rsidR="005822DF" w:rsidTr="00C96EC7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80" w:lineRule="auto"/>
              <w:ind w:left="-10" w:firstLine="118"/>
              <w:jc w:val="left"/>
            </w:pPr>
            <w:r>
              <w:rPr>
                <w:sz w:val="22"/>
              </w:rPr>
              <w:t xml:space="preserve">Создание и систематическое пополнение библиотеки методической литературы по теме «Внедрение </w:t>
            </w:r>
          </w:p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и реализация ФГОС НОО и ФГОС ООО»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D80627" w:rsidP="00D8062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Сардалова</w:t>
            </w:r>
            <w:proofErr w:type="spellEnd"/>
            <w:r>
              <w:rPr>
                <w:sz w:val="22"/>
              </w:rPr>
              <w:t xml:space="preserve"> А.М.</w:t>
            </w:r>
            <w:r w:rsidR="005822DF">
              <w:rPr>
                <w:sz w:val="22"/>
              </w:rPr>
              <w:t xml:space="preserve"> заведующая библиотекой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08" w:firstLine="0"/>
              <w:rPr>
                <w:sz w:val="22"/>
              </w:rPr>
            </w:pPr>
            <w:r>
              <w:rPr>
                <w:sz w:val="22"/>
              </w:rPr>
              <w:t>Банк методической литературы, в том числе</w:t>
            </w:r>
          </w:p>
          <w:p w:rsidR="005822DF" w:rsidRDefault="005822DF" w:rsidP="00C96EC7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в электронном формате </w:t>
            </w:r>
          </w:p>
        </w:tc>
      </w:tr>
      <w:tr w:rsidR="005822DF" w:rsidTr="00C96EC7">
        <w:trPr>
          <w:trHeight w:val="262"/>
        </w:trPr>
        <w:tc>
          <w:tcPr>
            <w:tcW w:w="15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5822DF" w:rsidRDefault="005822DF" w:rsidP="00C96EC7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lastRenderedPageBreak/>
              <w:t>АНАЛИТИЧЕСКОЕ ОБЕСПЕЧЕНИЕ</w:t>
            </w:r>
            <w:r>
              <w:rPr>
                <w:sz w:val="22"/>
              </w:rPr>
              <w:t xml:space="preserve"> </w:t>
            </w:r>
          </w:p>
        </w:tc>
      </w:tr>
      <w:tr w:rsidR="005822DF" w:rsidTr="00C96EC7">
        <w:trPr>
          <w:trHeight w:val="7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80" w:lineRule="auto"/>
              <w:ind w:left="-10" w:firstLine="118"/>
              <w:jc w:val="left"/>
            </w:pPr>
            <w:r>
              <w:rPr>
                <w:sz w:val="22"/>
              </w:rPr>
              <w:t>Анализ оснащенности учебного процесса и обору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дования</w:t>
            </w:r>
            <w:proofErr w:type="spellEnd"/>
            <w:r>
              <w:rPr>
                <w:sz w:val="22"/>
              </w:rPr>
              <w:t xml:space="preserve"> учебных помещений школы в соответствии с </w:t>
            </w:r>
          </w:p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требованиями обновленных ФГОС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 полугодие 2021-2022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D80627" w:rsidP="00C96EC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Альсултанов</w:t>
            </w:r>
            <w:proofErr w:type="spellEnd"/>
            <w:r>
              <w:rPr>
                <w:sz w:val="22"/>
              </w:rPr>
              <w:t xml:space="preserve"> С.М.</w:t>
            </w:r>
            <w:r w:rsidR="005822DF">
              <w:rPr>
                <w:sz w:val="22"/>
              </w:rPr>
              <w:t xml:space="preserve">  заместитель директора по АХЧ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Формирование заявок на приобретение необходимого оборудования для обеспечения готовности к введению ФГОС </w:t>
            </w:r>
          </w:p>
        </w:tc>
      </w:tr>
      <w:tr w:rsidR="005822DF" w:rsidTr="00C96EC7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108" w:hanging="118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Анализ готовности реализации курсов внеурочной деятельности на 2022-2023 учебный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Апрель-май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D80627" w:rsidP="00C96EC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Эльмурзаева</w:t>
            </w:r>
            <w:proofErr w:type="spellEnd"/>
            <w:r>
              <w:rPr>
                <w:sz w:val="22"/>
              </w:rPr>
              <w:t xml:space="preserve"> Т.М.</w:t>
            </w:r>
            <w:r w:rsidR="005822DF">
              <w:rPr>
                <w:sz w:val="22"/>
              </w:rPr>
              <w:t xml:space="preserve"> заместитель директора по КО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План внеурочной деятельности на 2022-2023 учебный год </w:t>
            </w:r>
          </w:p>
        </w:tc>
      </w:tr>
      <w:tr w:rsidR="005822DF" w:rsidTr="00C96EC7">
        <w:trPr>
          <w:trHeight w:val="8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08" w:hanging="118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Диагностика уровня познавательной активности обучающихся 1,5 классов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Сентябрь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D80627" w:rsidP="00C96EC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Магомадова</w:t>
            </w:r>
            <w:proofErr w:type="spellEnd"/>
            <w:r>
              <w:rPr>
                <w:sz w:val="22"/>
              </w:rPr>
              <w:t xml:space="preserve"> Л.М.</w:t>
            </w:r>
            <w:r w:rsidR="005822DF">
              <w:rPr>
                <w:sz w:val="22"/>
              </w:rPr>
              <w:t xml:space="preserve"> педагог-психолог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Справка  </w:t>
            </w:r>
          </w:p>
          <w:p w:rsidR="005822DF" w:rsidRDefault="005822DF" w:rsidP="00C96EC7">
            <w:pPr>
              <w:spacing w:after="0" w:line="259" w:lineRule="auto"/>
              <w:ind w:left="448" w:hanging="360"/>
              <w:jc w:val="left"/>
            </w:pPr>
            <w:r>
              <w:rPr>
                <w:sz w:val="22"/>
              </w:rPr>
              <w:t xml:space="preserve">Индивидуальные консультации для классных руководителей </w:t>
            </w:r>
          </w:p>
        </w:tc>
      </w:tr>
      <w:tr w:rsidR="005822DF" w:rsidTr="00C96EC7">
        <w:trPr>
          <w:trHeight w:val="14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2DF" w:rsidRDefault="005822DF" w:rsidP="00127E1C">
            <w:pPr>
              <w:spacing w:after="0" w:line="259" w:lineRule="auto"/>
              <w:ind w:left="133" w:firstLine="0"/>
              <w:jc w:val="left"/>
            </w:pPr>
            <w:r>
              <w:t>Рассмотрение вопроса на МС школы: «О материально-техническом обеспечении и оснащении образовательной деятельности. О готовности МБОУ «СОШ№</w:t>
            </w:r>
            <w:r w:rsidR="00B04FC3">
              <w:t xml:space="preserve"> </w:t>
            </w:r>
            <w:r w:rsidR="00127E1C">
              <w:t>49</w:t>
            </w:r>
            <w:r>
              <w:t>» к началу учебного года»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Сентябрь 2022 </w:t>
            </w:r>
          </w:p>
          <w:p w:rsidR="005822DF" w:rsidRDefault="005822DF" w:rsidP="00C96EC7">
            <w:pPr>
              <w:spacing w:after="0" w:line="259" w:lineRule="auto"/>
              <w:ind w:left="11"/>
              <w:jc w:val="center"/>
            </w:pPr>
            <w:r>
              <w:rPr>
                <w:sz w:val="22"/>
              </w:rPr>
              <w:t xml:space="preserve">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2DF" w:rsidRDefault="00D80627" w:rsidP="00127E1C">
            <w:pPr>
              <w:spacing w:after="0" w:line="259" w:lineRule="auto"/>
              <w:ind w:left="204" w:firstLine="464"/>
              <w:jc w:val="left"/>
            </w:pPr>
            <w:proofErr w:type="spellStart"/>
            <w:r>
              <w:t>Альсултанов</w:t>
            </w:r>
            <w:proofErr w:type="spellEnd"/>
            <w:r>
              <w:t xml:space="preserve"> С.М.</w:t>
            </w:r>
            <w:r w:rsidR="005822DF">
              <w:t xml:space="preserve"> </w:t>
            </w:r>
            <w:r w:rsidR="00127E1C">
              <w:t xml:space="preserve">    </w:t>
            </w:r>
            <w:proofErr w:type="spellStart"/>
            <w:r w:rsidR="00127E1C">
              <w:t>Эскаева</w:t>
            </w:r>
            <w:proofErr w:type="spellEnd"/>
            <w:r w:rsidR="00127E1C">
              <w:t xml:space="preserve"> М.С.</w:t>
            </w:r>
            <w:r w:rsidR="005822DF">
              <w:t xml:space="preserve">  заместители директора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Подготовленное сообщение на методическом совете школы. </w:t>
            </w:r>
          </w:p>
        </w:tc>
      </w:tr>
      <w:tr w:rsidR="005822DF" w:rsidTr="00C96EC7">
        <w:trPr>
          <w:trHeight w:val="13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19.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DF" w:rsidRDefault="005822DF" w:rsidP="00C96EC7">
            <w:pPr>
              <w:spacing w:after="37" w:line="238" w:lineRule="auto"/>
              <w:ind w:left="108" w:firstLine="0"/>
              <w:jc w:val="left"/>
            </w:pPr>
            <w:r>
              <w:t xml:space="preserve">Рассмотрение вопроса на МС школы: «О состоянии обеспечения обучающихся 1 и 5 </w:t>
            </w:r>
            <w:proofErr w:type="spellStart"/>
            <w:r>
              <w:t>клас</w:t>
            </w:r>
            <w:proofErr w:type="spellEnd"/>
            <w:r>
              <w:t>-</w:t>
            </w:r>
          </w:p>
          <w:p w:rsidR="005822DF" w:rsidRDefault="005822DF" w:rsidP="00C96EC7">
            <w:pPr>
              <w:spacing w:after="24" w:line="259" w:lineRule="auto"/>
              <w:ind w:left="-1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>сов учебниками и учебными пособиями.</w:t>
            </w:r>
          </w:p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 w:rsidR="005822DF" w:rsidRDefault="005822DF" w:rsidP="00C96EC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2022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127E1C">
            <w:pPr>
              <w:spacing w:after="0" w:line="259" w:lineRule="auto"/>
              <w:ind w:left="0" w:firstLine="0"/>
              <w:jc w:val="center"/>
            </w:pPr>
            <w:r>
              <w:t xml:space="preserve">Заведующая библиотекой </w:t>
            </w:r>
            <w:proofErr w:type="spellStart"/>
            <w:r w:rsidR="00127E1C">
              <w:t>Сардалова</w:t>
            </w:r>
            <w:proofErr w:type="spellEnd"/>
            <w:r w:rsidR="00127E1C">
              <w:t xml:space="preserve"> А.М.</w:t>
            </w:r>
            <w:r>
              <w:t xml:space="preserve"> 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DF" w:rsidRDefault="005822DF" w:rsidP="00C96EC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Подготовленное сообщение на МС школы. </w:t>
            </w:r>
          </w:p>
        </w:tc>
      </w:tr>
    </w:tbl>
    <w:p w:rsidR="005822DF" w:rsidRDefault="005822DF" w:rsidP="005822DF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822DF" w:rsidRDefault="005822DF" w:rsidP="005822DF">
      <w:pPr>
        <w:spacing w:after="22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822DF" w:rsidRDefault="005822DF" w:rsidP="005822DF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D6159" w:rsidRDefault="000D6159" w:rsidP="005822DF">
      <w:pPr>
        <w:ind w:left="-567" w:right="-739"/>
      </w:pPr>
    </w:p>
    <w:sectPr w:rsidR="000D6159">
      <w:footerReference w:type="even" r:id="rId6"/>
      <w:footerReference w:type="default" r:id="rId7"/>
      <w:footerReference w:type="first" r:id="rId8"/>
      <w:pgSz w:w="16838" w:h="11906" w:orient="landscape"/>
      <w:pgMar w:top="571" w:right="848" w:bottom="1260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7D" w:rsidRDefault="0083657D">
      <w:pPr>
        <w:spacing w:after="0" w:line="240" w:lineRule="auto"/>
      </w:pPr>
      <w:r>
        <w:separator/>
      </w:r>
    </w:p>
  </w:endnote>
  <w:endnote w:type="continuationSeparator" w:id="0">
    <w:p w:rsidR="0083657D" w:rsidRDefault="0083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50" w:rsidRDefault="005822DF">
    <w:pPr>
      <w:spacing w:after="0" w:line="259" w:lineRule="auto"/>
      <w:ind w:left="2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1450" w:rsidRDefault="005822D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50" w:rsidRDefault="005822DF">
    <w:pPr>
      <w:spacing w:after="0" w:line="259" w:lineRule="auto"/>
      <w:ind w:left="2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E1C" w:rsidRPr="00127E1C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1450" w:rsidRDefault="005822D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50" w:rsidRDefault="005822DF">
    <w:pPr>
      <w:spacing w:after="0" w:line="259" w:lineRule="auto"/>
      <w:ind w:left="2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1450" w:rsidRDefault="005822D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7D" w:rsidRDefault="0083657D">
      <w:pPr>
        <w:spacing w:after="0" w:line="240" w:lineRule="auto"/>
      </w:pPr>
      <w:r>
        <w:separator/>
      </w:r>
    </w:p>
  </w:footnote>
  <w:footnote w:type="continuationSeparator" w:id="0">
    <w:p w:rsidR="0083657D" w:rsidRDefault="00836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1"/>
    <w:rsid w:val="000D6159"/>
    <w:rsid w:val="00127E1C"/>
    <w:rsid w:val="00135A18"/>
    <w:rsid w:val="004C637C"/>
    <w:rsid w:val="005822DF"/>
    <w:rsid w:val="005B1238"/>
    <w:rsid w:val="0083657D"/>
    <w:rsid w:val="00AC1741"/>
    <w:rsid w:val="00B04FC3"/>
    <w:rsid w:val="00D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2A2E"/>
  <w15:chartTrackingRefBased/>
  <w15:docId w15:val="{0A51B2E0-3C09-482E-9328-8BC728F7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DF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822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Maret</cp:lastModifiedBy>
  <cp:revision>6</cp:revision>
  <dcterms:created xsi:type="dcterms:W3CDTF">2022-05-12T14:54:00Z</dcterms:created>
  <dcterms:modified xsi:type="dcterms:W3CDTF">2022-06-01T12:53:00Z</dcterms:modified>
</cp:coreProperties>
</file>